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C19" w:rsidRDefault="00746C19" w:rsidP="00746C19">
      <w:pPr>
        <w:rPr>
          <w:rFonts w:ascii="方正仿宋_GBK" w:eastAsia="方正仿宋_GBK"/>
          <w:color w:val="333333"/>
          <w:sz w:val="32"/>
          <w:szCs w:val="32"/>
          <w:shd w:val="clear" w:color="auto" w:fill="FFFFFF"/>
        </w:rPr>
      </w:pPr>
      <w:r>
        <w:rPr>
          <w:rFonts w:ascii="方正仿宋_GBK" w:eastAsia="方正仿宋_GBK" w:hint="eastAsia"/>
          <w:color w:val="333333"/>
          <w:sz w:val="32"/>
          <w:szCs w:val="32"/>
          <w:shd w:val="clear" w:color="auto" w:fill="FFFFFF"/>
        </w:rPr>
        <w:t>附件</w:t>
      </w:r>
      <w:r>
        <w:rPr>
          <w:rFonts w:ascii="方正仿宋_GBK" w:eastAsia="方正仿宋_GBK"/>
          <w:color w:val="333333"/>
          <w:sz w:val="32"/>
          <w:szCs w:val="32"/>
          <w:shd w:val="clear" w:color="auto" w:fill="FFFFFF"/>
        </w:rPr>
        <w:t>2</w:t>
      </w:r>
      <w:r>
        <w:rPr>
          <w:rFonts w:ascii="方正仿宋_GBK" w:eastAsia="方正仿宋_GBK" w:hint="eastAsia"/>
          <w:color w:val="333333"/>
          <w:sz w:val="32"/>
          <w:szCs w:val="32"/>
          <w:shd w:val="clear" w:color="auto" w:fill="FFFFFF"/>
        </w:rPr>
        <w:t>：</w:t>
      </w:r>
    </w:p>
    <w:p w:rsidR="00746C19" w:rsidRDefault="00746C19" w:rsidP="00746C19">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746C19" w:rsidRDefault="00746C19" w:rsidP="00746C19">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746C19" w:rsidRPr="000C2A0A" w:rsidRDefault="00746C19" w:rsidP="00746C19">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根据已收到贵方</w:t>
      </w:r>
      <w:r w:rsidRPr="00CB0E27">
        <w:rPr>
          <w:rFonts w:ascii="仿宋_GB2312" w:eastAsia="仿宋_GB2312" w:hAnsi="仿宋" w:cs="宋体" w:hint="eastAsia"/>
          <w:kern w:val="0"/>
          <w:sz w:val="32"/>
          <w:szCs w:val="32"/>
          <w:u w:val="single"/>
        </w:rPr>
        <w:t>中心文化</w:t>
      </w:r>
      <w:proofErr w:type="gramStart"/>
      <w:r w:rsidRPr="00CB0E27">
        <w:rPr>
          <w:rFonts w:ascii="仿宋_GB2312" w:eastAsia="仿宋_GB2312" w:hAnsi="仿宋" w:cs="宋体" w:hint="eastAsia"/>
          <w:kern w:val="0"/>
          <w:sz w:val="32"/>
          <w:szCs w:val="32"/>
          <w:u w:val="single"/>
        </w:rPr>
        <w:t>墙设计</w:t>
      </w:r>
      <w:proofErr w:type="gramEnd"/>
      <w:r w:rsidRPr="00CB0E27">
        <w:rPr>
          <w:rFonts w:ascii="仿宋_GB2312" w:eastAsia="仿宋_GB2312" w:hAnsi="仿宋" w:cs="宋体"/>
          <w:kern w:val="0"/>
          <w:sz w:val="32"/>
          <w:szCs w:val="32"/>
          <w:u w:val="single"/>
        </w:rPr>
        <w:t>制作</w:t>
      </w:r>
      <w:r w:rsidRPr="000C2A0A">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746C19" w:rsidRDefault="00746C19" w:rsidP="00746C1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746C19" w:rsidRDefault="00746C19" w:rsidP="00746C1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746C19" w:rsidRDefault="00746C19" w:rsidP="00746C1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746C19" w:rsidRDefault="00746C19" w:rsidP="00746C1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746C19" w:rsidRDefault="00746C19" w:rsidP="00746C1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746C19" w:rsidRDefault="00746C19" w:rsidP="00746C19">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746C19" w:rsidRDefault="00746C19" w:rsidP="00746C19">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746C19" w:rsidRDefault="00746C19" w:rsidP="00746C19">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年     月    日:</w:t>
      </w:r>
    </w:p>
    <w:p w:rsidR="00551020" w:rsidRDefault="00551020" w:rsidP="00746C19">
      <w:pPr>
        <w:ind w:right="320"/>
        <w:jc w:val="right"/>
        <w:rPr>
          <w:rFonts w:ascii="方正仿宋_GBK" w:eastAsia="方正仿宋_GBK" w:hAnsi="方正仿宋_GBK" w:cs="方正仿宋_GBK"/>
          <w:bCs/>
          <w:sz w:val="32"/>
          <w:szCs w:val="32"/>
        </w:rPr>
      </w:pPr>
    </w:p>
    <w:p w:rsidR="00746C19" w:rsidRDefault="00746C19" w:rsidP="00746C19">
      <w:pPr>
        <w:ind w:right="32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bookmarkStart w:id="0" w:name="_GoBack"/>
      <w:bookmarkEnd w:id="0"/>
    </w:p>
    <w:sectPr w:rsidR="00746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9401A"/>
    <w:multiLevelType w:val="singleLevel"/>
    <w:tmpl w:val="5989401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19"/>
    <w:rsid w:val="00551020"/>
    <w:rsid w:val="00746C19"/>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A42A"/>
  <w15:chartTrackingRefBased/>
  <w15:docId w15:val="{572BF25B-9EBB-4BCE-9CF1-8BC2BBC4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2019-06-05T03:04:00Z</dcterms:created>
  <dcterms:modified xsi:type="dcterms:W3CDTF">2019-06-05T03:17:00Z</dcterms:modified>
</cp:coreProperties>
</file>