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81F" w:rsidRDefault="0003581F" w:rsidP="0003581F">
      <w:pPr>
        <w:widowControl/>
        <w:snapToGrid w:val="0"/>
        <w:spacing w:line="520" w:lineRule="exact"/>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附件2：</w:t>
      </w:r>
    </w:p>
    <w:p w:rsidR="0003581F" w:rsidRDefault="0003581F" w:rsidP="0003581F">
      <w:pPr>
        <w:jc w:val="center"/>
        <w:rPr>
          <w:rFonts w:ascii="方正仿宋_GBK" w:eastAsia="方正仿宋_GBK" w:hAnsi="方正仿宋_GBK" w:cs="方正仿宋_GBK"/>
          <w:bCs/>
          <w:sz w:val="32"/>
          <w:szCs w:val="32"/>
        </w:rPr>
      </w:pPr>
      <w:bookmarkStart w:id="0" w:name="_GoBack"/>
      <w:r>
        <w:rPr>
          <w:rFonts w:ascii="方正仿宋_GBK" w:eastAsia="方正仿宋_GBK" w:hAnsi="方正仿宋_GBK" w:cs="方正仿宋_GBK" w:hint="eastAsia"/>
          <w:bCs/>
          <w:sz w:val="32"/>
          <w:szCs w:val="32"/>
        </w:rPr>
        <w:t>报  价  函</w:t>
      </w:r>
      <w:bookmarkEnd w:id="0"/>
    </w:p>
    <w:p w:rsidR="0003581F" w:rsidRDefault="0003581F" w:rsidP="0003581F">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rsidR="0003581F" w:rsidRPr="000C2A0A" w:rsidRDefault="0003581F" w:rsidP="0003581F">
      <w:pPr>
        <w:widowControl/>
        <w:snapToGrid w:val="0"/>
        <w:spacing w:line="520" w:lineRule="exact"/>
        <w:ind w:firstLineChars="200" w:firstLine="640"/>
        <w:jc w:val="left"/>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w:t>
      </w:r>
      <w:r>
        <w:rPr>
          <w:rFonts w:ascii="方正仿宋_GBK" w:eastAsia="方正仿宋_GBK" w:hAnsi="方正仿宋_GBK" w:cs="方正仿宋_GBK"/>
          <w:bCs/>
          <w:sz w:val="32"/>
          <w:szCs w:val="32"/>
        </w:rPr>
        <w:t>、</w:t>
      </w:r>
      <w:r>
        <w:rPr>
          <w:rFonts w:ascii="方正仿宋_GBK" w:eastAsia="方正仿宋_GBK" w:hAnsi="方正仿宋_GBK" w:cs="方正仿宋_GBK" w:hint="eastAsia"/>
          <w:bCs/>
          <w:sz w:val="32"/>
          <w:szCs w:val="32"/>
        </w:rPr>
        <w:t>根据已收到</w:t>
      </w:r>
      <w:r w:rsidRPr="004556D9">
        <w:rPr>
          <w:rFonts w:ascii="仿宋_GB2312" w:eastAsia="仿宋_GB2312" w:hAnsi="仿宋" w:cs="宋体" w:hint="eastAsia"/>
          <w:kern w:val="0"/>
          <w:sz w:val="32"/>
          <w:szCs w:val="32"/>
          <w:u w:val="single"/>
        </w:rPr>
        <w:t>即开促销活动技术服务及活动执行</w:t>
      </w:r>
      <w:r w:rsidRPr="00231E32">
        <w:rPr>
          <w:rFonts w:ascii="仿宋_GB2312" w:eastAsia="仿宋_GB2312" w:hAnsi="仿宋" w:cs="宋体" w:hint="eastAsia"/>
          <w:kern w:val="0"/>
          <w:sz w:val="32"/>
          <w:szCs w:val="32"/>
          <w:u w:val="single"/>
        </w:rPr>
        <w:t>项目</w:t>
      </w:r>
      <w:r w:rsidRPr="000C2A0A">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sidRPr="000C2A0A">
        <w:rPr>
          <w:rFonts w:ascii="方正仿宋_GBK" w:eastAsia="方正仿宋_GBK" w:hAnsi="方正仿宋_GBK" w:cs="方正仿宋_GBK" w:hint="eastAsia"/>
          <w:bCs/>
          <w:sz w:val="32"/>
          <w:szCs w:val="32"/>
          <w:u w:val="single"/>
        </w:rPr>
        <w:t xml:space="preserve">                 </w:t>
      </w:r>
      <w:r w:rsidRPr="000C2A0A">
        <w:rPr>
          <w:rFonts w:ascii="方正仿宋_GBK" w:eastAsia="方正仿宋_GBK" w:hAnsi="方正仿宋_GBK" w:cs="方正仿宋_GBK" w:hint="eastAsia"/>
          <w:bCs/>
          <w:sz w:val="32"/>
          <w:szCs w:val="32"/>
        </w:rPr>
        <w:t>元(RMB：</w:t>
      </w:r>
      <w:r w:rsidRPr="000C2A0A">
        <w:rPr>
          <w:rFonts w:ascii="方正仿宋_GBK" w:eastAsia="方正仿宋_GBK" w:hAnsi="方正仿宋_GBK" w:cs="方正仿宋_GBK" w:hint="eastAsia"/>
          <w:bCs/>
          <w:sz w:val="32"/>
          <w:szCs w:val="32"/>
          <w:u w:val="single"/>
        </w:rPr>
        <w:t xml:space="preserve">             </w:t>
      </w:r>
      <w:r w:rsidRPr="000C2A0A">
        <w:rPr>
          <w:rFonts w:ascii="方正仿宋_GBK" w:eastAsia="方正仿宋_GBK" w:hAnsi="方正仿宋_GBK" w:cs="方正仿宋_GBK" w:hint="eastAsia"/>
          <w:bCs/>
          <w:sz w:val="32"/>
          <w:szCs w:val="32"/>
        </w:rPr>
        <w:t>元)的投标报价并按询价文件的条件要求完成该项目。</w:t>
      </w:r>
    </w:p>
    <w:p w:rsidR="0003581F" w:rsidRDefault="0003581F" w:rsidP="0003581F">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rsidR="0003581F" w:rsidRDefault="0003581F" w:rsidP="0003581F">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三、一旦我方中标，我方保证按照合同专用条款中相关规定执行。</w:t>
      </w:r>
    </w:p>
    <w:p w:rsidR="0003581F" w:rsidRDefault="0003581F" w:rsidP="0003581F">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四、我方同意所递交的响应文件规定的询价有效期内有效。</w:t>
      </w:r>
    </w:p>
    <w:p w:rsidR="0003581F" w:rsidRDefault="0003581F" w:rsidP="0003581F">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五、我方理解贵方将不受必须接受你们收到的最低报价或其它任何响应文件的约束。</w:t>
      </w:r>
    </w:p>
    <w:p w:rsidR="0003581F" w:rsidRDefault="0003581F" w:rsidP="0003581F">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六、我方接受询价文件中的所有条款，并自愿接受其约束。  </w:t>
      </w:r>
    </w:p>
    <w:p w:rsidR="0003581F" w:rsidRDefault="0003581F" w:rsidP="0003581F">
      <w:pPr>
        <w:ind w:firstLineChars="200" w:firstLine="640"/>
        <w:jc w:val="left"/>
        <w:rPr>
          <w:rFonts w:ascii="方正仿宋_GBK" w:eastAsia="方正仿宋_GBK" w:hAnsi="方正仿宋_GBK" w:cs="方正仿宋_GBK"/>
          <w:bCs/>
          <w:sz w:val="32"/>
          <w:szCs w:val="32"/>
        </w:rPr>
      </w:pPr>
    </w:p>
    <w:p w:rsidR="0003581F" w:rsidRDefault="0003581F" w:rsidP="0003581F">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rsidR="0003581F" w:rsidRDefault="0003581F" w:rsidP="0003581F">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rsidR="0003581F" w:rsidRDefault="0003581F" w:rsidP="0003581F">
      <w:pPr>
        <w:jc w:val="right"/>
      </w:pPr>
      <w:r>
        <w:rPr>
          <w:rFonts w:ascii="方正仿宋_GBK" w:eastAsia="方正仿宋_GBK" w:hAnsi="方正仿宋_GBK" w:cs="方正仿宋_GBK" w:hint="eastAsia"/>
          <w:bCs/>
          <w:sz w:val="32"/>
          <w:szCs w:val="32"/>
        </w:rPr>
        <w:t>年     月    日</w:t>
      </w:r>
    </w:p>
    <w:sectPr w:rsidR="000358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81F"/>
    <w:rsid w:val="00035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93978"/>
  <w15:chartTrackingRefBased/>
  <w15:docId w15:val="{19D36ED2-5861-451B-872B-BCC5C47D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8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314</Characters>
  <Application>Microsoft Office Word</Application>
  <DocSecurity>0</DocSecurity>
  <Lines>2</Lines>
  <Paragraphs>1</Paragraphs>
  <ScaleCrop>false</ScaleCrop>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2019-12-05T09:52:00Z</dcterms:created>
  <dcterms:modified xsi:type="dcterms:W3CDTF">2019-12-05T09:53:00Z</dcterms:modified>
</cp:coreProperties>
</file>