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EB2" w:rsidRPr="002E70AC" w:rsidRDefault="00932EB2" w:rsidP="00932EB2">
      <w:pPr>
        <w:spacing w:line="520" w:lineRule="exact"/>
        <w:rPr>
          <w:rFonts w:ascii="仿宋_GB2312" w:eastAsia="仿宋_GB2312" w:hAnsi="华文仿宋" w:cs="宋体"/>
          <w:kern w:val="0"/>
          <w:sz w:val="30"/>
          <w:szCs w:val="30"/>
        </w:rPr>
      </w:pPr>
      <w:r w:rsidRPr="002E70AC">
        <w:rPr>
          <w:rFonts w:ascii="仿宋_GB2312" w:eastAsia="仿宋_GB2312" w:hAnsi="华文仿宋" w:cs="宋体" w:hint="eastAsia"/>
          <w:kern w:val="0"/>
          <w:sz w:val="30"/>
          <w:szCs w:val="30"/>
        </w:rPr>
        <w:t>附件</w:t>
      </w:r>
      <w:r w:rsidRPr="002E70AC">
        <w:rPr>
          <w:rFonts w:ascii="仿宋_GB2312" w:eastAsia="仿宋_GB2312" w:hAnsi="华文仿宋" w:cs="宋体"/>
          <w:kern w:val="0"/>
          <w:sz w:val="30"/>
          <w:szCs w:val="30"/>
        </w:rPr>
        <w:t>2</w:t>
      </w:r>
      <w:r w:rsidRPr="002E70AC">
        <w:rPr>
          <w:rFonts w:ascii="仿宋_GB2312" w:eastAsia="仿宋_GB2312" w:hAnsi="华文仿宋" w:cs="宋体" w:hint="eastAsia"/>
          <w:kern w:val="0"/>
          <w:sz w:val="30"/>
          <w:szCs w:val="30"/>
        </w:rPr>
        <w:t>：</w:t>
      </w:r>
    </w:p>
    <w:p w:rsidR="00932EB2" w:rsidRPr="002E70AC" w:rsidRDefault="00932EB2" w:rsidP="00932EB2">
      <w:pPr>
        <w:spacing w:line="520" w:lineRule="exact"/>
        <w:jc w:val="center"/>
        <w:rPr>
          <w:rFonts w:ascii="方正小标宋_GBK" w:eastAsia="方正小标宋_GBK" w:hAnsi="华文仿宋" w:cs="宋体"/>
          <w:kern w:val="0"/>
          <w:sz w:val="30"/>
          <w:szCs w:val="30"/>
        </w:rPr>
      </w:pPr>
      <w:bookmarkStart w:id="0" w:name="_GoBack"/>
      <w:r w:rsidRPr="002E70AC">
        <w:rPr>
          <w:rFonts w:ascii="方正小标宋_GBK" w:eastAsia="方正小标宋_GBK" w:hAnsi="华文仿宋" w:cs="宋体" w:hint="eastAsia"/>
          <w:kern w:val="0"/>
          <w:sz w:val="30"/>
          <w:szCs w:val="30"/>
        </w:rPr>
        <w:t>询价采购报价表</w:t>
      </w:r>
      <w:bookmarkEnd w:id="0"/>
    </w:p>
    <w:tbl>
      <w:tblPr>
        <w:tblW w:w="1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1705"/>
        <w:gridCol w:w="2551"/>
        <w:gridCol w:w="1560"/>
        <w:gridCol w:w="7653"/>
      </w:tblGrid>
      <w:tr w:rsidR="00932EB2" w:rsidRPr="002E70AC" w:rsidTr="00DA46F5">
        <w:trPr>
          <w:trHeight w:val="1816"/>
        </w:trPr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B2" w:rsidRPr="002E70AC" w:rsidRDefault="00932EB2" w:rsidP="00DA46F5">
            <w:pPr>
              <w:spacing w:line="520" w:lineRule="exact"/>
              <w:rPr>
                <w:rFonts w:ascii="仿宋_GB2312" w:eastAsia="仿宋_GB2312" w:hAnsi="华文仿宋" w:cs="宋体"/>
                <w:kern w:val="0"/>
                <w:sz w:val="30"/>
                <w:szCs w:val="30"/>
              </w:rPr>
            </w:pPr>
            <w:r w:rsidRPr="006F00BD">
              <w:rPr>
                <w:rFonts w:ascii="仿宋_GB2312" w:eastAsia="仿宋_GB2312" w:hAnsi="华文仿宋" w:cs="宋体" w:hint="eastAsia"/>
                <w:kern w:val="0"/>
                <w:sz w:val="30"/>
                <w:szCs w:val="30"/>
              </w:rPr>
              <w:t>投标人</w:t>
            </w:r>
            <w:r w:rsidRPr="006F00BD">
              <w:rPr>
                <w:rFonts w:ascii="仿宋_GB2312" w:eastAsia="仿宋_GB2312" w:hAnsi="华文仿宋" w:cs="宋体"/>
                <w:kern w:val="0"/>
                <w:sz w:val="30"/>
                <w:szCs w:val="30"/>
              </w:rPr>
              <w:t>全称：</w:t>
            </w:r>
          </w:p>
        </w:tc>
        <w:tc>
          <w:tcPr>
            <w:tcW w:w="1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B2" w:rsidRPr="002E70AC" w:rsidRDefault="00932EB2" w:rsidP="00DA46F5">
            <w:pPr>
              <w:spacing w:line="520" w:lineRule="exact"/>
              <w:rPr>
                <w:rFonts w:ascii="仿宋_GB2312" w:eastAsia="仿宋_GB2312" w:hAnsi="华文仿宋" w:cs="宋体"/>
                <w:kern w:val="0"/>
                <w:sz w:val="30"/>
                <w:szCs w:val="30"/>
              </w:rPr>
            </w:pPr>
          </w:p>
        </w:tc>
      </w:tr>
      <w:tr w:rsidR="00932EB2" w:rsidRPr="002E70AC" w:rsidTr="00DA46F5">
        <w:trPr>
          <w:trHeight w:val="181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B2" w:rsidRPr="002E70AC" w:rsidRDefault="00932EB2" w:rsidP="00DA46F5">
            <w:pPr>
              <w:spacing w:line="520" w:lineRule="exact"/>
              <w:rPr>
                <w:rFonts w:ascii="仿宋_GB2312" w:eastAsia="仿宋_GB2312" w:hAnsi="华文仿宋" w:cs="宋体"/>
                <w:kern w:val="0"/>
                <w:sz w:val="30"/>
                <w:szCs w:val="30"/>
              </w:rPr>
            </w:pPr>
            <w:r w:rsidRPr="002E70AC">
              <w:rPr>
                <w:rFonts w:ascii="仿宋_GB2312" w:eastAsia="仿宋_GB2312" w:hAnsi="华文仿宋" w:cs="宋体" w:hint="eastAsia"/>
                <w:kern w:val="0"/>
                <w:sz w:val="30"/>
                <w:szCs w:val="30"/>
              </w:rPr>
              <w:t>序号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B2" w:rsidRPr="002E70AC" w:rsidRDefault="00932EB2" w:rsidP="00DA46F5">
            <w:pPr>
              <w:spacing w:line="520" w:lineRule="exact"/>
              <w:rPr>
                <w:rFonts w:ascii="仿宋_GB2312" w:eastAsia="仿宋_GB2312" w:hAnsi="华文仿宋" w:cs="宋体"/>
                <w:kern w:val="0"/>
                <w:sz w:val="30"/>
                <w:szCs w:val="30"/>
              </w:rPr>
            </w:pPr>
            <w:r w:rsidRPr="002E70AC">
              <w:rPr>
                <w:rFonts w:ascii="仿宋_GB2312" w:eastAsia="仿宋_GB2312" w:hAnsi="华文仿宋" w:cs="宋体" w:hint="eastAsia"/>
                <w:kern w:val="0"/>
                <w:sz w:val="30"/>
                <w:szCs w:val="30"/>
              </w:rPr>
              <w:t>投标项目名称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B2" w:rsidRPr="002E70AC" w:rsidRDefault="00932EB2" w:rsidP="00DA46F5">
            <w:pPr>
              <w:spacing w:line="520" w:lineRule="exact"/>
              <w:jc w:val="center"/>
              <w:rPr>
                <w:rFonts w:ascii="仿宋_GB2312" w:eastAsia="仿宋_GB2312" w:hAnsi="华文仿宋" w:cs="宋体"/>
                <w:kern w:val="0"/>
                <w:sz w:val="30"/>
                <w:szCs w:val="30"/>
              </w:rPr>
            </w:pPr>
            <w:r w:rsidRPr="002E70AC">
              <w:rPr>
                <w:rFonts w:ascii="仿宋_GB2312" w:eastAsia="仿宋_GB2312" w:hAnsi="华文仿宋" w:cs="宋体" w:hint="eastAsia"/>
                <w:kern w:val="0"/>
                <w:sz w:val="30"/>
                <w:szCs w:val="30"/>
              </w:rPr>
              <w:t>规格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B2" w:rsidRPr="002E70AC" w:rsidRDefault="00932EB2" w:rsidP="00DA46F5">
            <w:pPr>
              <w:spacing w:line="520" w:lineRule="exact"/>
              <w:rPr>
                <w:rFonts w:ascii="仿宋_GB2312" w:eastAsia="仿宋_GB2312" w:hAnsi="华文仿宋" w:cs="宋体"/>
                <w:kern w:val="0"/>
                <w:sz w:val="30"/>
                <w:szCs w:val="30"/>
              </w:rPr>
            </w:pPr>
            <w:r w:rsidRPr="002E70AC">
              <w:rPr>
                <w:rFonts w:ascii="仿宋_GB2312" w:eastAsia="仿宋_GB2312" w:hAnsi="华文仿宋" w:cs="宋体" w:hint="eastAsia"/>
                <w:kern w:val="0"/>
                <w:sz w:val="30"/>
                <w:szCs w:val="30"/>
              </w:rPr>
              <w:t>数量</w:t>
            </w:r>
            <w:r>
              <w:rPr>
                <w:rFonts w:ascii="仿宋_GB2312" w:eastAsia="仿宋_GB2312" w:hAnsi="华文仿宋" w:cs="宋体" w:hint="eastAsia"/>
                <w:kern w:val="0"/>
                <w:sz w:val="30"/>
                <w:szCs w:val="30"/>
              </w:rPr>
              <w:t>（件）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B2" w:rsidRPr="002E70AC" w:rsidRDefault="00932EB2" w:rsidP="00DA46F5">
            <w:pPr>
              <w:spacing w:line="520" w:lineRule="exact"/>
              <w:rPr>
                <w:rFonts w:ascii="仿宋_GB2312" w:eastAsia="仿宋_GB2312" w:hAnsi="华文仿宋" w:cs="宋体"/>
                <w:kern w:val="0"/>
                <w:sz w:val="30"/>
                <w:szCs w:val="30"/>
              </w:rPr>
            </w:pPr>
            <w:r w:rsidRPr="002E70AC">
              <w:rPr>
                <w:rFonts w:ascii="仿宋_GB2312" w:eastAsia="仿宋_GB2312" w:hAnsi="华文仿宋" w:cs="宋体" w:hint="eastAsia"/>
                <w:kern w:val="0"/>
                <w:sz w:val="30"/>
                <w:szCs w:val="30"/>
              </w:rPr>
              <w:t>单价（元/</w:t>
            </w:r>
            <w:r>
              <w:rPr>
                <w:rFonts w:ascii="仿宋_GB2312" w:eastAsia="仿宋_GB2312" w:hAnsi="华文仿宋" w:cs="宋体" w:hint="eastAsia"/>
                <w:kern w:val="0"/>
                <w:sz w:val="30"/>
                <w:szCs w:val="30"/>
              </w:rPr>
              <w:t>件</w:t>
            </w:r>
            <w:r w:rsidRPr="002E70AC">
              <w:rPr>
                <w:rFonts w:ascii="仿宋_GB2312" w:eastAsia="仿宋_GB2312" w:hAnsi="华文仿宋" w:cs="宋体" w:hint="eastAsia"/>
                <w:kern w:val="0"/>
                <w:sz w:val="30"/>
                <w:szCs w:val="30"/>
              </w:rPr>
              <w:t>）</w:t>
            </w:r>
          </w:p>
        </w:tc>
      </w:tr>
      <w:tr w:rsidR="00932EB2" w:rsidRPr="002E70AC" w:rsidTr="00DA46F5">
        <w:trPr>
          <w:trHeight w:val="111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B2" w:rsidRPr="002E70AC" w:rsidRDefault="00932EB2" w:rsidP="00DA46F5">
            <w:pPr>
              <w:spacing w:line="520" w:lineRule="exact"/>
              <w:jc w:val="center"/>
              <w:rPr>
                <w:rFonts w:ascii="仿宋_GB2312" w:eastAsia="仿宋_GB2312" w:hAnsi="华文仿宋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EB2" w:rsidRPr="002E70AC" w:rsidRDefault="00932EB2" w:rsidP="00DA46F5">
            <w:pPr>
              <w:spacing w:line="520" w:lineRule="exact"/>
              <w:rPr>
                <w:rFonts w:ascii="仿宋_GB2312" w:eastAsia="仿宋_GB2312" w:hAnsi="华文仿宋" w:cs="宋体"/>
                <w:kern w:val="0"/>
                <w:sz w:val="30"/>
                <w:szCs w:val="30"/>
              </w:rPr>
            </w:pPr>
            <w:r w:rsidRPr="00EB2ED4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大乐透</w:t>
            </w:r>
            <w:proofErr w:type="gramStart"/>
            <w:r w:rsidRPr="00EB2ED4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新年品宣活动</w:t>
            </w:r>
            <w:proofErr w:type="gramEnd"/>
            <w:r w:rsidRPr="00EB2ED4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奖品采购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B2" w:rsidRPr="00EB2ED4" w:rsidRDefault="00932EB2" w:rsidP="00DA46F5">
            <w:pPr>
              <w:spacing w:line="500" w:lineRule="exact"/>
              <w:ind w:firstLineChars="50" w:firstLine="105"/>
              <w:rPr>
                <w:rFonts w:ascii="仿宋" w:eastAsia="仿宋" w:hAnsi="仿宋"/>
                <w:szCs w:val="21"/>
              </w:rPr>
            </w:pPr>
            <w:r w:rsidRPr="00EB2ED4">
              <w:rPr>
                <w:rFonts w:ascii="仿宋" w:eastAsia="仿宋" w:hAnsi="仿宋" w:hint="eastAsia"/>
                <w:szCs w:val="21"/>
              </w:rPr>
              <w:t>米：单件规格不低于5公斤，符合国家相应标准及</w:t>
            </w:r>
          </w:p>
          <w:p w:rsidR="00932EB2" w:rsidRPr="00573347" w:rsidRDefault="00932EB2" w:rsidP="00DA46F5">
            <w:pPr>
              <w:spacing w:line="520" w:lineRule="exact"/>
              <w:rPr>
                <w:rFonts w:ascii="仿宋_GB2312" w:eastAsia="仿宋_GB2312" w:hAnsi="华文仿宋" w:cs="宋体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绿色食品标准，能提供相应的质检报告证书。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B2" w:rsidRDefault="00932EB2" w:rsidP="00DA46F5">
            <w:pPr>
              <w:spacing w:line="520" w:lineRule="exact"/>
              <w:rPr>
                <w:rFonts w:ascii="仿宋_GB2312" w:eastAsia="仿宋_GB2312" w:hAnsi="华文仿宋" w:cs="宋体"/>
                <w:kern w:val="0"/>
                <w:sz w:val="30"/>
                <w:szCs w:val="30"/>
              </w:rPr>
            </w:pPr>
          </w:p>
          <w:p w:rsidR="00932EB2" w:rsidRPr="002E70AC" w:rsidRDefault="00932EB2" w:rsidP="00DA46F5">
            <w:pPr>
              <w:spacing w:line="520" w:lineRule="exact"/>
              <w:rPr>
                <w:rFonts w:ascii="仿宋_GB2312" w:eastAsia="仿宋_GB2312" w:hAnsi="华文仿宋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华文仿宋" w:cs="宋体"/>
                <w:kern w:val="0"/>
                <w:sz w:val="30"/>
                <w:szCs w:val="30"/>
              </w:rPr>
              <w:t>300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B2" w:rsidRPr="002E70AC" w:rsidRDefault="00932EB2" w:rsidP="00DA46F5">
            <w:pPr>
              <w:spacing w:line="520" w:lineRule="exact"/>
              <w:rPr>
                <w:rFonts w:ascii="仿宋_GB2312" w:eastAsia="仿宋_GB2312" w:hAnsi="华文仿宋" w:cs="宋体"/>
                <w:kern w:val="0"/>
                <w:sz w:val="30"/>
                <w:szCs w:val="30"/>
              </w:rPr>
            </w:pPr>
          </w:p>
        </w:tc>
      </w:tr>
      <w:tr w:rsidR="00932EB2" w:rsidRPr="002E70AC" w:rsidTr="00DA46F5">
        <w:trPr>
          <w:trHeight w:val="111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B2" w:rsidRPr="002E70AC" w:rsidRDefault="00932EB2" w:rsidP="00DA46F5">
            <w:pPr>
              <w:spacing w:line="520" w:lineRule="exact"/>
              <w:jc w:val="center"/>
              <w:rPr>
                <w:rFonts w:ascii="仿宋_GB2312" w:eastAsia="仿宋_GB2312" w:hAnsi="华文仿宋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B2" w:rsidRPr="00EB2ED4" w:rsidRDefault="00932EB2" w:rsidP="00DA46F5">
            <w:pPr>
              <w:spacing w:line="520" w:lineRule="exac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B2" w:rsidRPr="00106455" w:rsidRDefault="00932EB2" w:rsidP="00DA46F5">
            <w:pPr>
              <w:spacing w:line="500" w:lineRule="exact"/>
              <w:ind w:firstLineChars="50" w:firstLine="105"/>
              <w:rPr>
                <w:rFonts w:ascii="仿宋" w:eastAsia="仿宋" w:hAnsi="仿宋"/>
                <w:szCs w:val="21"/>
              </w:rPr>
            </w:pPr>
            <w:r w:rsidRPr="00EB2ED4">
              <w:rPr>
                <w:rFonts w:ascii="仿宋" w:eastAsia="仿宋" w:hAnsi="仿宋" w:hint="eastAsia"/>
                <w:szCs w:val="21"/>
              </w:rPr>
              <w:t>脐橙：品种为</w:t>
            </w:r>
            <w:proofErr w:type="gramStart"/>
            <w:r w:rsidRPr="00EB2ED4">
              <w:rPr>
                <w:rFonts w:ascii="仿宋" w:eastAsia="仿宋" w:hAnsi="仿宋" w:hint="eastAsia"/>
                <w:szCs w:val="21"/>
              </w:rPr>
              <w:t>纽</w:t>
            </w:r>
            <w:proofErr w:type="gramEnd"/>
            <w:r w:rsidRPr="00EB2ED4">
              <w:rPr>
                <w:rFonts w:ascii="仿宋" w:eastAsia="仿宋" w:hAnsi="仿宋" w:hint="eastAsia"/>
                <w:szCs w:val="21"/>
              </w:rPr>
              <w:t>荷尔，单件不低于5KG，</w:t>
            </w:r>
            <w:proofErr w:type="gramStart"/>
            <w:r w:rsidRPr="00EB2ED4">
              <w:rPr>
                <w:rFonts w:ascii="仿宋" w:eastAsia="仿宋" w:hAnsi="仿宋" w:hint="eastAsia"/>
                <w:szCs w:val="21"/>
              </w:rPr>
              <w:t>果径要求</w:t>
            </w:r>
            <w:proofErr w:type="gramEnd"/>
            <w:r w:rsidRPr="00EB2ED4">
              <w:rPr>
                <w:rFonts w:ascii="仿宋" w:eastAsia="仿宋" w:hAnsi="仿宋" w:hint="eastAsia"/>
                <w:szCs w:val="21"/>
              </w:rPr>
              <w:t>不小于70mm，能提供相应</w:t>
            </w:r>
            <w:r w:rsidRPr="00EB2ED4">
              <w:rPr>
                <w:rFonts w:ascii="仿宋" w:eastAsia="仿宋" w:hAnsi="仿宋" w:hint="eastAsia"/>
                <w:szCs w:val="21"/>
              </w:rPr>
              <w:lastRenderedPageBreak/>
              <w:t>农残质检报告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B2" w:rsidRDefault="00932EB2" w:rsidP="00DA46F5">
            <w:pPr>
              <w:spacing w:line="520" w:lineRule="exact"/>
              <w:rPr>
                <w:rFonts w:ascii="仿宋_GB2312" w:eastAsia="仿宋_GB2312" w:hAnsi="华文仿宋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30"/>
                <w:szCs w:val="30"/>
              </w:rPr>
              <w:lastRenderedPageBreak/>
              <w:t>300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B2" w:rsidRPr="002E70AC" w:rsidRDefault="00932EB2" w:rsidP="00DA46F5">
            <w:pPr>
              <w:spacing w:line="520" w:lineRule="exact"/>
              <w:rPr>
                <w:rFonts w:ascii="仿宋_GB2312" w:eastAsia="仿宋_GB2312" w:hAnsi="华文仿宋" w:cs="宋体"/>
                <w:kern w:val="0"/>
                <w:sz w:val="30"/>
                <w:szCs w:val="30"/>
              </w:rPr>
            </w:pPr>
          </w:p>
        </w:tc>
      </w:tr>
      <w:tr w:rsidR="00932EB2" w:rsidRPr="002E70AC" w:rsidTr="00DA46F5">
        <w:trPr>
          <w:trHeight w:val="1114"/>
        </w:trPr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B2" w:rsidRPr="006F00BD" w:rsidRDefault="00932EB2" w:rsidP="00DA46F5">
            <w:pPr>
              <w:spacing w:line="520" w:lineRule="exact"/>
              <w:rPr>
                <w:rFonts w:ascii="仿宋_GB2312" w:eastAsia="仿宋_GB2312" w:hAnsi="华文仿宋" w:cs="宋体"/>
                <w:kern w:val="0"/>
                <w:sz w:val="30"/>
                <w:szCs w:val="30"/>
              </w:rPr>
            </w:pPr>
            <w:r w:rsidRPr="006F00BD">
              <w:rPr>
                <w:rFonts w:ascii="仿宋_GB2312" w:eastAsia="仿宋_GB2312" w:hAnsi="华文仿宋" w:cs="宋体" w:hint="eastAsia"/>
                <w:kern w:val="0"/>
                <w:sz w:val="30"/>
                <w:szCs w:val="30"/>
              </w:rPr>
              <w:t>投标总价（大写）</w:t>
            </w:r>
          </w:p>
        </w:tc>
        <w:tc>
          <w:tcPr>
            <w:tcW w:w="1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B2" w:rsidRPr="002E70AC" w:rsidRDefault="00932EB2" w:rsidP="00DA46F5">
            <w:pPr>
              <w:spacing w:line="520" w:lineRule="exact"/>
              <w:rPr>
                <w:rFonts w:ascii="仿宋_GB2312" w:eastAsia="仿宋_GB2312" w:hAnsi="华文仿宋" w:cs="宋体"/>
                <w:kern w:val="0"/>
                <w:sz w:val="30"/>
                <w:szCs w:val="30"/>
              </w:rPr>
            </w:pPr>
          </w:p>
        </w:tc>
      </w:tr>
    </w:tbl>
    <w:p w:rsidR="00932EB2" w:rsidRPr="002E70AC" w:rsidRDefault="00932EB2" w:rsidP="00932EB2">
      <w:pPr>
        <w:spacing w:line="520" w:lineRule="exact"/>
        <w:rPr>
          <w:rFonts w:ascii="仿宋_GB2312" w:eastAsia="仿宋_GB2312" w:hAnsi="华文仿宋" w:cs="宋体"/>
          <w:kern w:val="0"/>
          <w:sz w:val="30"/>
          <w:szCs w:val="30"/>
        </w:rPr>
      </w:pPr>
      <w:r w:rsidRPr="002E70AC">
        <w:rPr>
          <w:rFonts w:ascii="仿宋_GB2312" w:eastAsia="仿宋_GB2312" w:hAnsi="华文仿宋" w:cs="宋体" w:hint="eastAsia"/>
          <w:kern w:val="0"/>
          <w:sz w:val="30"/>
          <w:szCs w:val="30"/>
        </w:rPr>
        <w:t xml:space="preserve">投标人（公章）：               法人授权代表（签字）： </w:t>
      </w:r>
    </w:p>
    <w:p w:rsidR="00932EB2" w:rsidRPr="002E70AC" w:rsidRDefault="00932EB2" w:rsidP="00932EB2">
      <w:pPr>
        <w:ind w:left="5550" w:right="960" w:hangingChars="1850" w:hanging="5550"/>
        <w:rPr>
          <w:rFonts w:ascii="仿宋_GB2312" w:eastAsia="仿宋_GB2312" w:hAnsi="华文仿宋" w:cs="宋体"/>
          <w:kern w:val="0"/>
          <w:sz w:val="30"/>
          <w:szCs w:val="30"/>
        </w:rPr>
      </w:pPr>
      <w:r w:rsidRPr="002E70AC">
        <w:rPr>
          <w:rFonts w:ascii="仿宋_GB2312" w:eastAsia="仿宋_GB2312" w:hAnsi="华文仿宋" w:cs="宋体" w:hint="eastAsia"/>
          <w:kern w:val="0"/>
          <w:sz w:val="30"/>
          <w:szCs w:val="30"/>
        </w:rPr>
        <w:t xml:space="preserve">                                                   年  月 </w:t>
      </w:r>
      <w:r w:rsidRPr="002E70AC">
        <w:rPr>
          <w:rFonts w:ascii="仿宋_GB2312" w:eastAsia="仿宋_GB2312" w:hAnsi="华文仿宋" w:cs="宋体"/>
          <w:kern w:val="0"/>
          <w:sz w:val="30"/>
          <w:szCs w:val="30"/>
        </w:rPr>
        <w:t xml:space="preserve"> </w:t>
      </w:r>
      <w:r w:rsidRPr="002E70AC">
        <w:rPr>
          <w:rFonts w:ascii="仿宋_GB2312" w:eastAsia="仿宋_GB2312" w:hAnsi="华文仿宋" w:cs="宋体" w:hint="eastAsia"/>
          <w:kern w:val="0"/>
          <w:sz w:val="30"/>
          <w:szCs w:val="30"/>
        </w:rPr>
        <w:t>日</w:t>
      </w:r>
    </w:p>
    <w:p w:rsidR="00932EB2" w:rsidRDefault="00932EB2"/>
    <w:sectPr w:rsidR="00932EB2" w:rsidSect="00932EB2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B2"/>
    <w:rsid w:val="0093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59A347-FF49-44E6-A866-708B382F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E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2019-12-24T09:29:00Z</dcterms:created>
  <dcterms:modified xsi:type="dcterms:W3CDTF">2019-12-24T09:29:00Z</dcterms:modified>
</cp:coreProperties>
</file>