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C5" w:rsidRDefault="00826CC5" w:rsidP="00826CC5">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附件2：</w:t>
      </w:r>
    </w:p>
    <w:p w:rsidR="00826CC5" w:rsidRDefault="00826CC5" w:rsidP="00826CC5">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826CC5" w:rsidRDefault="00826CC5" w:rsidP="00826CC5">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826CC5" w:rsidRPr="000C2A0A" w:rsidRDefault="00826CC5" w:rsidP="00826CC5">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sidRPr="006E72D2">
        <w:rPr>
          <w:rFonts w:ascii="仿宋_GB2312" w:eastAsia="仿宋_GB2312" w:hAnsi="仿宋" w:cs="宋体" w:hint="eastAsia"/>
          <w:kern w:val="0"/>
          <w:sz w:val="32"/>
          <w:szCs w:val="32"/>
          <w:u w:val="single"/>
        </w:rPr>
        <w:t>“加油上班族”大</w:t>
      </w:r>
      <w:proofErr w:type="gramStart"/>
      <w:r w:rsidRPr="006E72D2">
        <w:rPr>
          <w:rFonts w:ascii="仿宋_GB2312" w:eastAsia="仿宋_GB2312" w:hAnsi="仿宋" w:cs="宋体" w:hint="eastAsia"/>
          <w:kern w:val="0"/>
          <w:sz w:val="32"/>
          <w:szCs w:val="32"/>
          <w:u w:val="single"/>
        </w:rPr>
        <w:t>乐透线上</w:t>
      </w:r>
      <w:proofErr w:type="gramEnd"/>
      <w:r w:rsidRPr="006E72D2">
        <w:rPr>
          <w:rFonts w:ascii="仿宋_GB2312" w:eastAsia="仿宋_GB2312" w:hAnsi="仿宋" w:cs="宋体" w:hint="eastAsia"/>
          <w:kern w:val="0"/>
          <w:sz w:val="32"/>
          <w:szCs w:val="32"/>
          <w:u w:val="single"/>
        </w:rPr>
        <w:t>活动开发及运营项目</w:t>
      </w:r>
      <w:r w:rsidRPr="000C2A0A">
        <w:rPr>
          <w:rFonts w:ascii="方正仿宋_GBK" w:eastAsia="方正仿宋_GBK" w:hAnsi="方正仿宋_GBK" w:cs="方正仿宋_GBK" w:hint="eastAsia"/>
          <w:bCs/>
          <w:sz w:val="32"/>
          <w:szCs w:val="32"/>
        </w:rPr>
        <w:t>询价文件，遵照《中华人民共和国招标投标法》等有关规定，我单位研究询价文</w:t>
      </w:r>
      <w:bookmarkStart w:id="0" w:name="_GoBack"/>
      <w:bookmarkEnd w:id="0"/>
      <w:r w:rsidRPr="000C2A0A">
        <w:rPr>
          <w:rFonts w:ascii="方正仿宋_GBK" w:eastAsia="方正仿宋_GBK" w:hAnsi="方正仿宋_GBK" w:cs="方正仿宋_GBK" w:hint="eastAsia"/>
          <w:bCs/>
          <w:sz w:val="32"/>
          <w:szCs w:val="32"/>
        </w:rPr>
        <w:t xml:space="preserve">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826CC5" w:rsidRDefault="00826CC5" w:rsidP="00826CC5">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826CC5" w:rsidRDefault="00826CC5" w:rsidP="00826CC5">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826CC5" w:rsidRDefault="00826CC5" w:rsidP="00826CC5">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826CC5" w:rsidRDefault="00826CC5" w:rsidP="00826CC5">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826CC5" w:rsidRDefault="00826CC5" w:rsidP="00826CC5">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826CC5" w:rsidRDefault="00826CC5" w:rsidP="00826CC5">
      <w:pPr>
        <w:ind w:firstLineChars="200" w:firstLine="640"/>
        <w:jc w:val="left"/>
        <w:rPr>
          <w:rFonts w:ascii="方正仿宋_GBK" w:eastAsia="方正仿宋_GBK" w:hAnsi="方正仿宋_GBK" w:cs="方正仿宋_GBK"/>
          <w:bCs/>
          <w:sz w:val="32"/>
          <w:szCs w:val="32"/>
        </w:rPr>
      </w:pPr>
    </w:p>
    <w:p w:rsidR="00826CC5" w:rsidRDefault="00826CC5" w:rsidP="00826CC5">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826CC5" w:rsidRDefault="00826CC5" w:rsidP="00826CC5">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826CC5" w:rsidRDefault="00826CC5" w:rsidP="00826CC5">
      <w:pPr>
        <w:jc w:val="right"/>
      </w:pPr>
      <w:r>
        <w:rPr>
          <w:rFonts w:ascii="方正仿宋_GBK" w:eastAsia="方正仿宋_GBK" w:hAnsi="方正仿宋_GBK" w:cs="方正仿宋_GBK" w:hint="eastAsia"/>
          <w:bCs/>
          <w:sz w:val="32"/>
          <w:szCs w:val="32"/>
        </w:rPr>
        <w:t>年     月    日</w:t>
      </w:r>
    </w:p>
    <w:sectPr w:rsidR="00826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C5"/>
    <w:rsid w:val="00826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153C"/>
  <w15:chartTrackingRefBased/>
  <w15:docId w15:val="{78D291D0-206B-4F25-A8A7-BBE11986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C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2020-03-18T01:07:00Z</dcterms:created>
  <dcterms:modified xsi:type="dcterms:W3CDTF">2020-03-18T01:07:00Z</dcterms:modified>
</cp:coreProperties>
</file>