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35" w:rsidRDefault="00443AC9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046335" w:rsidRDefault="00D779AB">
      <w:pPr>
        <w:widowControl/>
        <w:spacing w:line="520" w:lineRule="exact"/>
        <w:jc w:val="center"/>
        <w:rPr>
          <w:rFonts w:ascii="方正小标宋_GBK" w:eastAsia="方正小标宋_GBK" w:hAnsi="华文仿宋" w:cs="宋体"/>
          <w:kern w:val="0"/>
          <w:sz w:val="32"/>
          <w:szCs w:val="32"/>
        </w:rPr>
      </w:pPr>
      <w:r w:rsidRPr="00D779AB">
        <w:rPr>
          <w:rFonts w:ascii="方正小标宋_GBK" w:eastAsia="方正小标宋_GBK" w:hAnsi="华文仿宋" w:cs="宋体" w:hint="eastAsia"/>
          <w:kern w:val="0"/>
          <w:sz w:val="32"/>
          <w:szCs w:val="32"/>
        </w:rPr>
        <w:t>大乐透品牌拉新营销活动程序开发</w:t>
      </w:r>
      <w:r w:rsidR="00443AC9">
        <w:rPr>
          <w:rFonts w:ascii="方正小标宋_GBK" w:eastAsia="方正小标宋_GBK" w:hAnsi="华文仿宋" w:cs="宋体" w:hint="eastAsia"/>
          <w:kern w:val="0"/>
          <w:sz w:val="32"/>
          <w:szCs w:val="32"/>
        </w:rPr>
        <w:t>相关要求</w:t>
      </w:r>
    </w:p>
    <w:p w:rsidR="00046335" w:rsidRDefault="00443AC9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一、线上程序功能要求</w:t>
      </w:r>
      <w:bookmarkStart w:id="0" w:name="_GoBack"/>
      <w:bookmarkEnd w:id="0"/>
    </w:p>
    <w:p w:rsidR="00046335" w:rsidRDefault="00443AC9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（一）参与方式：主要采取通过关注重庆彩市，进行品牌知识问答后，即可参与活动，免费抽取奖品。</w:t>
      </w:r>
    </w:p>
    <w:p w:rsidR="00046335" w:rsidRDefault="00443AC9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（二）程序要求：</w:t>
      </w:r>
    </w:p>
    <w:p w:rsidR="00046335" w:rsidRDefault="00443AC9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kern w:val="0"/>
          <w:sz w:val="32"/>
          <w:szCs w:val="32"/>
        </w:rPr>
        <w:t xml:space="preserve">    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1.根据体彩大乐透相关素材进行产品UI</w:t>
      </w:r>
      <w:r w:rsidR="00FE0253">
        <w:rPr>
          <w:rFonts w:ascii="华文仿宋" w:eastAsia="华文仿宋" w:hAnsi="华文仿宋" w:cs="宋体" w:hint="eastAsia"/>
          <w:kern w:val="0"/>
          <w:sz w:val="32"/>
          <w:szCs w:val="32"/>
        </w:rPr>
        <w:t>设计及开发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要</w:t>
      </w:r>
    </w:p>
    <w:p w:rsidR="00046335" w:rsidRDefault="00443AC9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求画面精美，交互简单，易于传播。</w:t>
      </w:r>
    </w:p>
    <w:p w:rsidR="00046335" w:rsidRDefault="00443AC9">
      <w:pPr>
        <w:widowControl/>
        <w:spacing w:line="520" w:lineRule="exact"/>
        <w:ind w:firstLineChars="250" w:firstLine="80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2.能够滚动展示参与情况，活动抽奖包含品牌宣传、基础知识问答、分享朋友圈等功能。</w:t>
      </w:r>
    </w:p>
    <w:p w:rsidR="00046335" w:rsidRDefault="00443AC9">
      <w:pPr>
        <w:widowControl/>
        <w:spacing w:line="520" w:lineRule="exact"/>
        <w:ind w:firstLineChars="250" w:firstLine="80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3.能够抓取用户信息及礼品发放信息（电话、微信号），</w:t>
      </w:r>
    </w:p>
    <w:p w:rsidR="00046335" w:rsidRDefault="00443AC9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便于物品发放。</w:t>
      </w:r>
    </w:p>
    <w:p w:rsidR="00046335" w:rsidRDefault="00443AC9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4.报价含程序开发及相关运维费用。</w:t>
      </w:r>
    </w:p>
    <w:p w:rsidR="00046335" w:rsidRDefault="00443AC9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（三）活动限制：本次活动仅限重庆地区用户参与，且要求仅限通过微信方式参与。</w:t>
      </w:r>
    </w:p>
    <w:p w:rsidR="00046335" w:rsidRDefault="00443AC9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二、服务器要求：要求配置两台配置在8核16G  50M</w:t>
      </w:r>
    </w:p>
    <w:p w:rsidR="00046335" w:rsidRDefault="00443AC9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带宽以上的服务器支撑（能支持至少50W人次参与本次活</w:t>
      </w:r>
    </w:p>
    <w:p w:rsidR="00046335" w:rsidRDefault="00443AC9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动）。</w:t>
      </w:r>
    </w:p>
    <w:p w:rsidR="00046335" w:rsidRDefault="00443AC9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三、活动时间：暂定2020年8月4日至2020年8月30</w:t>
      </w:r>
    </w:p>
    <w:p w:rsidR="00046335" w:rsidRDefault="00443AC9">
      <w:pPr>
        <w:widowControl/>
        <w:spacing w:line="520" w:lineRule="exact"/>
        <w:ind w:firstLineChars="50" w:firstLine="16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日，后期可以根据双方协商确定再次开展时间，费用另行协商，具体以体彩中心确认为准。</w:t>
      </w:r>
    </w:p>
    <w:p w:rsidR="00046335" w:rsidRDefault="00046335"/>
    <w:sectPr w:rsidR="0004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4A" w:rsidRDefault="00902D4A" w:rsidP="00D779AB">
      <w:r>
        <w:separator/>
      </w:r>
    </w:p>
  </w:endnote>
  <w:endnote w:type="continuationSeparator" w:id="0">
    <w:p w:rsidR="00902D4A" w:rsidRDefault="00902D4A" w:rsidP="00D7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4A" w:rsidRDefault="00902D4A" w:rsidP="00D779AB">
      <w:r>
        <w:separator/>
      </w:r>
    </w:p>
  </w:footnote>
  <w:footnote w:type="continuationSeparator" w:id="0">
    <w:p w:rsidR="00902D4A" w:rsidRDefault="00902D4A" w:rsidP="00D7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75"/>
    <w:rsid w:val="00046335"/>
    <w:rsid w:val="00443AC9"/>
    <w:rsid w:val="00615375"/>
    <w:rsid w:val="00902D4A"/>
    <w:rsid w:val="00CA179F"/>
    <w:rsid w:val="00D779AB"/>
    <w:rsid w:val="00FE0253"/>
    <w:rsid w:val="066F6418"/>
    <w:rsid w:val="41ED29F1"/>
    <w:rsid w:val="4DC9393E"/>
    <w:rsid w:val="77151484"/>
    <w:rsid w:val="77C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8E375-A0E6-4B07-ADC6-CC860CA7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9A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9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2020-12-28T08:42:00Z</dcterms:created>
  <dcterms:modified xsi:type="dcterms:W3CDTF">2021-07-26T09:14:00Z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BCA0FA1D821F4DCC9BACCEEFAF36C590</vt:lpwstr>
  </property>
</Properties>
</file>