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3196"/>
        <w:tblOverlap w:val="never"/>
        <w:tblW w:w="7655" w:type="dxa"/>
        <w:tblLayout w:type="fixed"/>
        <w:tblLook w:val="04A0" w:firstRow="1" w:lastRow="0" w:firstColumn="1" w:lastColumn="0" w:noHBand="0" w:noVBand="1"/>
      </w:tblPr>
      <w:tblGrid>
        <w:gridCol w:w="440"/>
        <w:gridCol w:w="1687"/>
        <w:gridCol w:w="1559"/>
        <w:gridCol w:w="850"/>
        <w:gridCol w:w="993"/>
        <w:gridCol w:w="1086"/>
        <w:gridCol w:w="1040"/>
      </w:tblGrid>
      <w:tr w:rsidR="00A96521" w:rsidTr="00F31FC7">
        <w:trPr>
          <w:trHeight w:val="405"/>
        </w:trPr>
        <w:tc>
          <w:tcPr>
            <w:tcW w:w="6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21" w:rsidRDefault="00A96521" w:rsidP="00F31F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   </w:t>
            </w:r>
            <w:bookmarkStart w:id="0" w:name="_Hlk22717339"/>
          </w:p>
          <w:p w:rsidR="00A96521" w:rsidRDefault="00A96521" w:rsidP="00F31F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6C6170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附件</w:t>
            </w:r>
            <w:r>
              <w:rPr>
                <w:rFonts w:ascii="方正仿宋_GBK" w:eastAsia="方正仿宋_GBK" w:hAnsi="方正仿宋_GBK" w:cs="方正仿宋_GBK"/>
                <w:bCs/>
                <w:sz w:val="32"/>
                <w:szCs w:val="32"/>
              </w:rPr>
              <w:t>2</w:t>
            </w:r>
            <w:r w:rsidRPr="006C6170">
              <w:rPr>
                <w:rFonts w:ascii="方正仿宋_GBK" w:eastAsia="方正仿宋_GBK" w:hAnsi="方正仿宋_GBK" w:cs="方正仿宋_GBK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A96521" w:rsidRDefault="00A96521" w:rsidP="00F31F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A96521" w:rsidTr="00F31FC7">
        <w:trPr>
          <w:trHeight w:val="405"/>
        </w:trPr>
        <w:tc>
          <w:tcPr>
            <w:tcW w:w="6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521" w:rsidRPr="008E1FE1" w:rsidRDefault="00A96521" w:rsidP="00F31FC7">
            <w:pPr>
              <w:widowControl/>
              <w:ind w:firstLineChars="900" w:firstLine="2891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8E1FE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询价采购报价表</w:t>
            </w:r>
          </w:p>
          <w:p w:rsidR="00A96521" w:rsidRPr="006C6170" w:rsidRDefault="00A96521" w:rsidP="00F31FC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C6170">
              <w:rPr>
                <w:rFonts w:ascii="宋体" w:hAnsi="宋体" w:cs="宋体" w:hint="eastAsia"/>
                <w:kern w:val="0"/>
                <w:sz w:val="20"/>
                <w:szCs w:val="20"/>
              </w:rPr>
              <w:t>项目地址</w:t>
            </w:r>
            <w:r w:rsidRPr="006C6170">
              <w:rPr>
                <w:rFonts w:ascii="宋体" w:hAnsi="宋体" w:cs="宋体"/>
                <w:kern w:val="0"/>
                <w:sz w:val="20"/>
                <w:szCs w:val="20"/>
              </w:rPr>
              <w:t>：</w:t>
            </w:r>
            <w:r w:rsidRPr="00536FA9">
              <w:rPr>
                <w:rFonts w:ascii="宋体" w:hAnsi="宋体" w:cs="宋体" w:hint="eastAsia"/>
                <w:kern w:val="0"/>
                <w:sz w:val="20"/>
                <w:szCs w:val="20"/>
              </w:rPr>
              <w:t>重庆市黔江</w:t>
            </w:r>
            <w:proofErr w:type="gramStart"/>
            <w:r w:rsidRPr="00536FA9">
              <w:rPr>
                <w:rFonts w:ascii="宋体" w:hAnsi="宋体" w:cs="宋体" w:hint="eastAsia"/>
                <w:kern w:val="0"/>
                <w:sz w:val="20"/>
                <w:szCs w:val="20"/>
              </w:rPr>
              <w:t>区舟白</w:t>
            </w:r>
            <w:proofErr w:type="gramEnd"/>
            <w:r w:rsidRPr="00536FA9">
              <w:rPr>
                <w:rFonts w:ascii="宋体" w:hAnsi="宋体" w:cs="宋体" w:hint="eastAsia"/>
                <w:kern w:val="0"/>
                <w:sz w:val="20"/>
                <w:szCs w:val="20"/>
              </w:rPr>
              <w:t>街道武陵大道北段1289号中央府邸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10栋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自营店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A96521" w:rsidRPr="006C6170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Tr="00F31FC7">
        <w:trPr>
          <w:trHeight w:val="405"/>
        </w:trPr>
        <w:tc>
          <w:tcPr>
            <w:tcW w:w="6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6521" w:rsidRPr="008E1FE1" w:rsidRDefault="00A96521" w:rsidP="00F31FC7">
            <w:pPr>
              <w:widowControl/>
              <w:ind w:firstLineChars="900" w:firstLine="2891"/>
              <w:jc w:val="left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A96521" w:rsidRPr="006C6170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Tr="00F31FC7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投标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全称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Tr="00F31FC7">
        <w:trPr>
          <w:trHeight w:val="48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Pr="002437F4" w:rsidRDefault="00A96521" w:rsidP="00F31FC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37F4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6521" w:rsidRDefault="00A96521" w:rsidP="00F31FC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投标</w:t>
            </w:r>
            <w:r w:rsidRPr="002437F4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规格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96521" w:rsidRDefault="00A96521" w:rsidP="00F31FC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96521" w:rsidRDefault="00A96521" w:rsidP="00F31FC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投标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单价</w:t>
            </w:r>
          </w:p>
        </w:tc>
      </w:tr>
      <w:tr w:rsidR="00A96521" w:rsidRPr="002437F4" w:rsidTr="00F31FC7">
        <w:trPr>
          <w:trHeight w:val="31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37F4">
              <w:rPr>
                <w:rFonts w:ascii="宋体" w:hAnsi="宋体" w:cs="宋体" w:hint="eastAsia"/>
                <w:kern w:val="0"/>
                <w:sz w:val="20"/>
                <w:szCs w:val="20"/>
              </w:rPr>
              <w:t>长(m）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37F4">
              <w:rPr>
                <w:rFonts w:ascii="宋体" w:hAnsi="宋体" w:cs="宋体" w:hint="eastAsia"/>
                <w:kern w:val="0"/>
                <w:sz w:val="20"/>
                <w:szCs w:val="20"/>
              </w:rPr>
              <w:t>宽（m）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437F4">
              <w:rPr>
                <w:rFonts w:ascii="宋体" w:hAnsi="宋体" w:cs="宋体" w:hint="eastAsia"/>
                <w:kern w:val="0"/>
                <w:sz w:val="20"/>
                <w:szCs w:val="20"/>
              </w:rPr>
              <w:t>面积(m²)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门头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卡布灯箱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形象墙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5+3</w:t>
            </w:r>
            <w:r w:rsidRPr="000E38C2">
              <w:rPr>
                <w:rFonts w:hint="eastAsia"/>
              </w:rPr>
              <w:t>水晶字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中奖展示区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</w:t>
            </w:r>
            <w:bookmarkStart w:id="1" w:name="_GoBack"/>
            <w:bookmarkEnd w:id="1"/>
            <w:r w:rsidRPr="000E38C2">
              <w:rPr>
                <w:rFonts w:hint="eastAsia"/>
              </w:rPr>
              <w:t>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即开展示区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中奖区中奖票盒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/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即开展示区中奖票盒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/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百变王牌展示区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百变王牌须知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0.5238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大乐</w:t>
            </w:r>
            <w:proofErr w:type="gramStart"/>
            <w:r w:rsidRPr="000E38C2">
              <w:rPr>
                <w:rFonts w:hint="eastAsia"/>
              </w:rPr>
              <w:t>透展示</w:t>
            </w:r>
            <w:proofErr w:type="gramEnd"/>
            <w:r w:rsidRPr="000E38C2">
              <w:rPr>
                <w:rFonts w:hint="eastAsia"/>
              </w:rPr>
              <w:t>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大乐透复式查询表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0.5238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排列</w:t>
            </w:r>
            <w:proofErr w:type="gramStart"/>
            <w:r w:rsidRPr="000E38C2">
              <w:rPr>
                <w:rFonts w:hint="eastAsia"/>
              </w:rPr>
              <w:t>三展示</w:t>
            </w:r>
            <w:proofErr w:type="gramEnd"/>
            <w:r w:rsidRPr="000E38C2">
              <w:rPr>
                <w:rFonts w:hint="eastAsia"/>
              </w:rPr>
              <w:t>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proofErr w:type="gramStart"/>
            <w:r w:rsidRPr="000E38C2">
              <w:rPr>
                <w:rFonts w:hint="eastAsia"/>
              </w:rPr>
              <w:t>竞彩展示</w:t>
            </w:r>
            <w:proofErr w:type="gramEnd"/>
            <w:r w:rsidRPr="000E38C2">
              <w:rPr>
                <w:rFonts w:hint="eastAsia"/>
              </w:rPr>
              <w:t>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2.25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proofErr w:type="gramStart"/>
            <w:r w:rsidRPr="000E38C2">
              <w:rPr>
                <w:rFonts w:hint="eastAsia"/>
              </w:rPr>
              <w:t>篮彩展示</w:t>
            </w:r>
            <w:proofErr w:type="gramEnd"/>
            <w:r w:rsidRPr="000E38C2">
              <w:rPr>
                <w:rFonts w:hint="eastAsia"/>
              </w:rPr>
              <w:t>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2.25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proofErr w:type="gramStart"/>
            <w:r w:rsidRPr="000E38C2">
              <w:rPr>
                <w:rFonts w:hint="eastAsia"/>
              </w:rPr>
              <w:t>观赛区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亚克力平板打印</w:t>
            </w:r>
            <w:r w:rsidRPr="000E38C2">
              <w:rPr>
                <w:rFonts w:hint="eastAsia"/>
              </w:rPr>
              <w:t xml:space="preserve"> </w:t>
            </w:r>
            <w:r w:rsidRPr="000E38C2">
              <w:rPr>
                <w:rFonts w:hint="eastAsia"/>
              </w:rPr>
              <w:t>广告钉安装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0E38C2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Default="00A96521" w:rsidP="00F31FC7">
            <w:r w:rsidRPr="000E38C2">
              <w:rPr>
                <w:rFonts w:hint="eastAsia"/>
              </w:rPr>
              <w:t>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足球</w:t>
            </w:r>
            <w:r w:rsidRPr="00681F0E">
              <w:rPr>
                <w:rFonts w:hint="eastAsia"/>
              </w:rPr>
              <w:t xml:space="preserve"> </w:t>
            </w:r>
            <w:r w:rsidRPr="00681F0E">
              <w:rPr>
                <w:rFonts w:hint="eastAsia"/>
              </w:rPr>
              <w:t>篮球造型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皮质</w:t>
            </w:r>
            <w:r w:rsidRPr="00681F0E">
              <w:rPr>
                <w:rFonts w:hint="eastAsia"/>
              </w:rPr>
              <w:t>+</w:t>
            </w:r>
            <w:r w:rsidRPr="00681F0E">
              <w:rPr>
                <w:rFonts w:hint="eastAsia"/>
              </w:rPr>
              <w:t>不锈钢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0.215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0.215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2</w:t>
            </w:r>
            <w:r w:rsidRPr="00681F0E">
              <w:rPr>
                <w:rFonts w:hint="eastAsia"/>
              </w:rPr>
              <w:t>（</w:t>
            </w:r>
            <w:proofErr w:type="gramStart"/>
            <w:r w:rsidRPr="00681F0E">
              <w:rPr>
                <w:rFonts w:hint="eastAsia"/>
              </w:rPr>
              <w:t>个</w:t>
            </w:r>
            <w:proofErr w:type="gramEnd"/>
            <w:r w:rsidRPr="00681F0E">
              <w:rPr>
                <w:rFonts w:hint="eastAsia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销售柜台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烤漆</w:t>
            </w:r>
            <w:r w:rsidRPr="00681F0E">
              <w:rPr>
                <w:rFonts w:hint="eastAsia"/>
              </w:rPr>
              <w:t>+</w:t>
            </w:r>
            <w:r w:rsidRPr="00681F0E">
              <w:rPr>
                <w:rFonts w:hint="eastAsia"/>
              </w:rPr>
              <w:t>多层实木板</w:t>
            </w:r>
            <w:r w:rsidRPr="00681F0E">
              <w:rPr>
                <w:rFonts w:hint="eastAsia"/>
              </w:rPr>
              <w:t>+</w:t>
            </w:r>
            <w:r w:rsidRPr="00681F0E">
              <w:rPr>
                <w:rFonts w:hint="eastAsia"/>
              </w:rPr>
              <w:t>玻璃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0.6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电脑桌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烤漆</w:t>
            </w:r>
            <w:r w:rsidRPr="00681F0E">
              <w:rPr>
                <w:rFonts w:hint="eastAsia"/>
              </w:rPr>
              <w:t>+</w:t>
            </w:r>
            <w:r w:rsidRPr="00681F0E">
              <w:rPr>
                <w:rFonts w:hint="eastAsia"/>
              </w:rPr>
              <w:t>多层实木板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0.45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腰线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亚克力平板打印</w:t>
            </w:r>
            <w:r w:rsidRPr="00681F0E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681F0E" w:rsidRDefault="00A96521" w:rsidP="00F31FC7">
            <w:r w:rsidRPr="00681F0E">
              <w:rPr>
                <w:rFonts w:hint="eastAsia"/>
              </w:rPr>
              <w:t>1*0.1*8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Default="00A96521" w:rsidP="00F31FC7">
            <w:r w:rsidRPr="00681F0E">
              <w:rPr>
                <w:rFonts w:hint="eastAsia"/>
              </w:rPr>
              <w:t>0.8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Default="00A96521" w:rsidP="00F31FC7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公益体彩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8+3</w:t>
            </w:r>
            <w:r w:rsidRPr="00913EBC">
              <w:rPr>
                <w:rFonts w:hint="eastAsia"/>
              </w:rPr>
              <w:t>水晶字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营业时间牌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不锈钢腐蚀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0.36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1</w:t>
            </w:r>
            <w:r w:rsidRPr="00913EBC">
              <w:rPr>
                <w:rFonts w:hint="eastAsia"/>
              </w:rPr>
              <w:t>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健身</w:t>
            </w:r>
            <w:proofErr w:type="gramStart"/>
            <w:r w:rsidRPr="00913EBC">
              <w:rPr>
                <w:rFonts w:hint="eastAsia"/>
              </w:rPr>
              <w:t>器材公益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亚克力平板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1.5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96521" w:rsidRPr="00EA3F7E" w:rsidRDefault="00A96521" w:rsidP="00F31FC7">
            <w:pPr>
              <w:rPr>
                <w:sz w:val="18"/>
                <w:szCs w:val="18"/>
              </w:rPr>
            </w:pPr>
            <w:r w:rsidRPr="00EA3F7E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>
            <w:r w:rsidRPr="00913EBC">
              <w:rPr>
                <w:rFonts w:hint="eastAsia"/>
              </w:rPr>
              <w:t>logo</w:t>
            </w:r>
            <w:r w:rsidRPr="00913EBC">
              <w:rPr>
                <w:rFonts w:hint="eastAsia"/>
              </w:rPr>
              <w:t>射灯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96521" w:rsidRPr="00913EBC" w:rsidRDefault="00A96521" w:rsidP="00F31FC7"/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96521" w:rsidRDefault="00A96521" w:rsidP="00F31FC7">
            <w:r w:rsidRPr="00913EBC">
              <w:rPr>
                <w:rFonts w:hint="eastAsia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96521" w:rsidRPr="002437F4" w:rsidTr="00F31FC7">
        <w:trPr>
          <w:trHeight w:val="285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Pr="00D64788" w:rsidRDefault="00A96521" w:rsidP="00F31F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647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投标</w:t>
            </w:r>
            <w:r w:rsidRPr="00D64788">
              <w:rPr>
                <w:rFonts w:ascii="宋体" w:hAnsi="宋体" w:cs="宋体"/>
                <w:b/>
                <w:kern w:val="0"/>
                <w:sz w:val="20"/>
                <w:szCs w:val="20"/>
              </w:rPr>
              <w:t>总价</w:t>
            </w:r>
            <w:r w:rsidRPr="00D6478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（大写）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21" w:rsidRPr="002437F4" w:rsidRDefault="00A96521" w:rsidP="00F31F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bookmarkEnd w:id="0"/>
    </w:tbl>
    <w:p w:rsidR="00A96521" w:rsidRPr="00A96521" w:rsidRDefault="00A96521" w:rsidP="00A96521"/>
    <w:sectPr w:rsidR="00A96521" w:rsidRPr="00A9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21"/>
    <w:rsid w:val="00A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A8A5"/>
  <w15:chartTrackingRefBased/>
  <w15:docId w15:val="{890B037B-318F-4DE3-8AE1-BD84FDB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65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2019-10-23T02:01:00Z</dcterms:created>
  <dcterms:modified xsi:type="dcterms:W3CDTF">2019-10-23T02:03:00Z</dcterms:modified>
</cp:coreProperties>
</file>