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F94" w:rsidRDefault="004B5F94" w:rsidP="004B5F94">
      <w:pPr>
        <w:rPr>
          <w:rFonts w:ascii="方正仿宋_GBK" w:eastAsia="方正仿宋_GBK"/>
          <w:sz w:val="32"/>
          <w:szCs w:val="32"/>
        </w:rPr>
      </w:pPr>
      <w:r>
        <w:rPr>
          <w:rFonts w:ascii="方正仿宋_GBK" w:eastAsia="方正仿宋_GBK" w:hint="eastAsia"/>
          <w:sz w:val="32"/>
          <w:szCs w:val="32"/>
        </w:rPr>
        <w:t>附件2：</w:t>
      </w:r>
    </w:p>
    <w:p w:rsidR="004B5F94" w:rsidRDefault="004B5F94" w:rsidP="004B5F94">
      <w:pPr>
        <w:jc w:val="center"/>
        <w:rPr>
          <w:rFonts w:ascii="方正仿宋_GBK" w:eastAsia="方正仿宋_GBK"/>
          <w:bCs/>
          <w:sz w:val="44"/>
          <w:szCs w:val="44"/>
        </w:rPr>
      </w:pPr>
      <w:r>
        <w:rPr>
          <w:rFonts w:ascii="方正仿宋_GBK" w:eastAsia="方正仿宋_GBK" w:hint="eastAsia"/>
          <w:bCs/>
          <w:sz w:val="44"/>
          <w:szCs w:val="44"/>
        </w:rPr>
        <w:t>报  价  函</w:t>
      </w:r>
    </w:p>
    <w:p w:rsidR="004B5F94" w:rsidRDefault="004B5F94" w:rsidP="004B5F94">
      <w:pPr>
        <w:rPr>
          <w:rFonts w:ascii="方正仿宋_GBK" w:eastAsia="方正仿宋_GBK"/>
          <w:bCs/>
          <w:sz w:val="32"/>
          <w:szCs w:val="32"/>
        </w:rPr>
      </w:pPr>
      <w:r>
        <w:rPr>
          <w:rFonts w:ascii="方正仿宋_GBK" w:eastAsia="方正仿宋_GBK" w:hint="eastAsia"/>
          <w:bCs/>
          <w:sz w:val="32"/>
          <w:szCs w:val="32"/>
        </w:rPr>
        <w:t>致：重庆市体育彩票管理中心</w:t>
      </w:r>
    </w:p>
    <w:p w:rsidR="004B5F94" w:rsidRDefault="004B5F94" w:rsidP="004B5F94">
      <w:pPr>
        <w:pStyle w:val="a4"/>
        <w:widowControl/>
        <w:shd w:val="clear" w:color="auto" w:fill="FFFFFF"/>
        <w:spacing w:beforeAutospacing="0" w:afterAutospacing="0" w:line="560" w:lineRule="exact"/>
        <w:ind w:firstLineChars="200" w:firstLine="640"/>
        <w:rPr>
          <w:rFonts w:ascii="方正仿宋_GBK" w:eastAsia="方正仿宋_GBK"/>
          <w:sz w:val="32"/>
          <w:szCs w:val="32"/>
        </w:rPr>
      </w:pPr>
      <w:r>
        <w:rPr>
          <w:rFonts w:ascii="方正仿宋_GBK" w:eastAsia="方正仿宋_GBK" w:hint="eastAsia"/>
          <w:bCs/>
          <w:sz w:val="32"/>
          <w:szCs w:val="32"/>
        </w:rPr>
        <w:t>一、根据已收到贵方</w:t>
      </w:r>
      <w:r w:rsidR="00BC005C">
        <w:rPr>
          <w:rFonts w:ascii="方正仿宋_GBK" w:eastAsia="方正仿宋_GBK" w:hAnsi="方正仿宋_GBK" w:cs="方正仿宋_GBK" w:hint="eastAsia"/>
          <w:color w:val="333333"/>
          <w:sz w:val="31"/>
          <w:szCs w:val="31"/>
          <w:u w:val="single"/>
          <w:shd w:val="clear" w:color="auto" w:fill="FFFFFF"/>
        </w:rPr>
        <w:t xml:space="preserve"> </w:t>
      </w:r>
      <w:r w:rsidR="00BC005C">
        <w:rPr>
          <w:rFonts w:ascii="方正仿宋_GBK" w:eastAsia="方正仿宋_GBK" w:hAnsi="方正仿宋_GBK" w:cs="方正仿宋_GBK"/>
          <w:color w:val="333333"/>
          <w:sz w:val="31"/>
          <w:szCs w:val="31"/>
          <w:u w:val="single"/>
          <w:shd w:val="clear" w:color="auto" w:fill="FFFFFF"/>
        </w:rPr>
        <w:t xml:space="preserve">                        </w:t>
      </w:r>
      <w:bookmarkStart w:id="0" w:name="_GoBack"/>
      <w:bookmarkEnd w:id="0"/>
      <w:r>
        <w:rPr>
          <w:rFonts w:ascii="方正仿宋_GBK" w:eastAsia="方正仿宋_GBK" w:hint="eastAsia"/>
          <w:bCs/>
          <w:sz w:val="32"/>
          <w:szCs w:val="32"/>
        </w:rPr>
        <w:t xml:space="preserve">询价文件，遵照《中华人民共和国招标投标法》等有关规定，我单位研究询价文件后，我方愿以人民币(大写) </w:t>
      </w:r>
      <w:r>
        <w:rPr>
          <w:rFonts w:ascii="方正仿宋_GBK" w:eastAsia="方正仿宋_GBK" w:hint="eastAsia"/>
          <w:bCs/>
          <w:sz w:val="32"/>
          <w:szCs w:val="32"/>
          <w:u w:val="single"/>
        </w:rPr>
        <w:t xml:space="preserve">                 </w:t>
      </w:r>
      <w:r>
        <w:rPr>
          <w:rFonts w:ascii="方正仿宋_GBK" w:eastAsia="方正仿宋_GBK" w:hint="eastAsia"/>
          <w:bCs/>
          <w:sz w:val="32"/>
          <w:szCs w:val="32"/>
        </w:rPr>
        <w:t>元(RMB：</w:t>
      </w:r>
      <w:r>
        <w:rPr>
          <w:rFonts w:ascii="方正仿宋_GBK" w:eastAsia="方正仿宋_GBK" w:hint="eastAsia"/>
          <w:bCs/>
          <w:sz w:val="32"/>
          <w:szCs w:val="32"/>
          <w:u w:val="single"/>
        </w:rPr>
        <w:t xml:space="preserve">             </w:t>
      </w:r>
      <w:r>
        <w:rPr>
          <w:rFonts w:ascii="方正仿宋_GBK" w:eastAsia="方正仿宋_GBK" w:hint="eastAsia"/>
          <w:bCs/>
          <w:sz w:val="32"/>
          <w:szCs w:val="32"/>
        </w:rPr>
        <w:t>元)的投标报价并按询价文件的条件要求完成该项目。</w:t>
      </w:r>
    </w:p>
    <w:p w:rsidR="004B5F94" w:rsidRDefault="004B5F94" w:rsidP="004B5F94">
      <w:pPr>
        <w:ind w:firstLineChars="200" w:firstLine="640"/>
        <w:rPr>
          <w:rFonts w:ascii="方正仿宋_GBK" w:eastAsia="方正仿宋_GBK"/>
          <w:bCs/>
          <w:sz w:val="32"/>
          <w:szCs w:val="32"/>
        </w:rPr>
      </w:pPr>
      <w:r>
        <w:rPr>
          <w:rFonts w:ascii="方正仿宋_GBK" w:eastAsia="方正仿宋_GBK" w:hint="eastAsia"/>
          <w:bCs/>
          <w:sz w:val="32"/>
          <w:szCs w:val="32"/>
        </w:rPr>
        <w:t>二、我方已详细审核全部询价文件，包括修改文件及有关附件。</w:t>
      </w:r>
    </w:p>
    <w:p w:rsidR="004B5F94" w:rsidRDefault="004B5F94" w:rsidP="004B5F94">
      <w:pPr>
        <w:ind w:firstLineChars="200" w:firstLine="640"/>
        <w:rPr>
          <w:rFonts w:ascii="方正仿宋_GBK" w:eastAsia="方正仿宋_GBK"/>
          <w:bCs/>
          <w:sz w:val="32"/>
          <w:szCs w:val="32"/>
        </w:rPr>
      </w:pPr>
      <w:r>
        <w:rPr>
          <w:rFonts w:ascii="方正仿宋_GBK" w:eastAsia="方正仿宋_GBK" w:hint="eastAsia"/>
          <w:bCs/>
          <w:sz w:val="32"/>
          <w:szCs w:val="32"/>
        </w:rPr>
        <w:t>三、一旦我方中标，我方保证按照招标</w:t>
      </w:r>
      <w:r>
        <w:rPr>
          <w:rFonts w:ascii="方正仿宋_GBK" w:eastAsia="方正仿宋_GBK"/>
          <w:bCs/>
          <w:sz w:val="32"/>
          <w:szCs w:val="32"/>
        </w:rPr>
        <w:t>文件要求及后续签订的</w:t>
      </w:r>
      <w:r>
        <w:rPr>
          <w:rFonts w:ascii="方正仿宋_GBK" w:eastAsia="方正仿宋_GBK" w:hint="eastAsia"/>
          <w:bCs/>
          <w:sz w:val="32"/>
          <w:szCs w:val="32"/>
        </w:rPr>
        <w:t>合同条款中相关规定执行。</w:t>
      </w:r>
    </w:p>
    <w:p w:rsidR="004B5F94" w:rsidRDefault="004B5F94" w:rsidP="004B5F94">
      <w:pPr>
        <w:ind w:firstLineChars="200" w:firstLine="640"/>
        <w:rPr>
          <w:rFonts w:ascii="方正仿宋_GBK" w:eastAsia="方正仿宋_GBK"/>
          <w:bCs/>
          <w:sz w:val="32"/>
          <w:szCs w:val="32"/>
        </w:rPr>
      </w:pPr>
      <w:r>
        <w:rPr>
          <w:rFonts w:ascii="方正仿宋_GBK" w:eastAsia="方正仿宋_GBK" w:hint="eastAsia"/>
          <w:bCs/>
          <w:sz w:val="32"/>
          <w:szCs w:val="32"/>
        </w:rPr>
        <w:t>四、我方理解贵方将不受必须接受你们收到的最低报价或其它任何响应文件的约束。</w:t>
      </w:r>
    </w:p>
    <w:p w:rsidR="004B5F94" w:rsidRDefault="004B5F94" w:rsidP="004B5F94">
      <w:pPr>
        <w:ind w:firstLineChars="200" w:firstLine="640"/>
        <w:rPr>
          <w:rFonts w:ascii="方正仿宋_GBK" w:eastAsia="方正仿宋_GBK"/>
          <w:bCs/>
          <w:sz w:val="32"/>
          <w:szCs w:val="32"/>
        </w:rPr>
      </w:pPr>
      <w:r>
        <w:rPr>
          <w:rFonts w:ascii="方正仿宋_GBK" w:eastAsia="方正仿宋_GBK" w:hint="eastAsia"/>
          <w:bCs/>
          <w:sz w:val="32"/>
          <w:szCs w:val="32"/>
        </w:rPr>
        <w:t xml:space="preserve">五、我方接受询价文件中的所有条款，并自愿接受其约束。  </w:t>
      </w:r>
    </w:p>
    <w:p w:rsidR="004B5F94" w:rsidRDefault="004B5F94" w:rsidP="004B5F94">
      <w:pPr>
        <w:rPr>
          <w:rFonts w:ascii="方正仿宋_GBK" w:eastAsia="方正仿宋_GBK"/>
          <w:bCs/>
          <w:sz w:val="32"/>
          <w:szCs w:val="32"/>
        </w:rPr>
      </w:pPr>
    </w:p>
    <w:p w:rsidR="004B5F94" w:rsidRDefault="004B5F94" w:rsidP="004B5F94">
      <w:pPr>
        <w:ind w:firstLineChars="1400" w:firstLine="4480"/>
        <w:rPr>
          <w:rFonts w:ascii="方正仿宋_GBK" w:eastAsia="方正仿宋_GBK"/>
          <w:bCs/>
          <w:sz w:val="32"/>
          <w:szCs w:val="32"/>
        </w:rPr>
      </w:pPr>
      <w:r>
        <w:rPr>
          <w:rFonts w:ascii="方正仿宋_GBK" w:eastAsia="方正仿宋_GBK" w:hint="eastAsia"/>
          <w:bCs/>
          <w:sz w:val="32"/>
          <w:szCs w:val="32"/>
        </w:rPr>
        <w:t xml:space="preserve">供应商：(盖章)        </w:t>
      </w:r>
    </w:p>
    <w:p w:rsidR="004B5F94" w:rsidRDefault="004B5F94" w:rsidP="004B5F94">
      <w:pPr>
        <w:ind w:firstLineChars="750" w:firstLine="2400"/>
        <w:rPr>
          <w:rFonts w:ascii="方正仿宋_GBK" w:eastAsia="方正仿宋_GBK"/>
          <w:bCs/>
          <w:sz w:val="32"/>
          <w:szCs w:val="32"/>
        </w:rPr>
      </w:pPr>
      <w:r>
        <w:rPr>
          <w:rFonts w:ascii="方正仿宋_GBK" w:eastAsia="方正仿宋_GBK" w:hint="eastAsia"/>
          <w:bCs/>
          <w:sz w:val="32"/>
          <w:szCs w:val="32"/>
        </w:rPr>
        <w:t xml:space="preserve">法定代表人或其委托代理人：(签字或盖章) </w:t>
      </w:r>
    </w:p>
    <w:p w:rsidR="004B5F94" w:rsidRDefault="004B5F94" w:rsidP="004B5F94">
      <w:pPr>
        <w:ind w:firstLineChars="1400" w:firstLine="4480"/>
        <w:rPr>
          <w:rFonts w:ascii="方正仿宋_GBK" w:eastAsia="方正仿宋_GBK"/>
          <w:sz w:val="32"/>
          <w:szCs w:val="32"/>
        </w:rPr>
      </w:pPr>
      <w:r>
        <w:rPr>
          <w:rFonts w:ascii="方正仿宋_GBK" w:eastAsia="方正仿宋_GBK" w:hint="eastAsia"/>
          <w:bCs/>
          <w:sz w:val="32"/>
          <w:szCs w:val="32"/>
        </w:rPr>
        <w:t>年    月    日</w:t>
      </w:r>
    </w:p>
    <w:p w:rsidR="004B5F94" w:rsidRDefault="004B5F94"/>
    <w:sectPr w:rsidR="004B5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94"/>
    <w:rsid w:val="004B5F94"/>
    <w:rsid w:val="00BC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B501B-A86F-44AE-910F-1CCFE4A8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B5F94"/>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rsid w:val="004B5F94"/>
    <w:pPr>
      <w:spacing w:beforeAutospacing="1" w:afterAutospacing="1"/>
      <w:jc w:val="left"/>
    </w:pPr>
    <w:rPr>
      <w:rFonts w:cs="Times New Roman"/>
      <w:kern w:val="0"/>
      <w:sz w:val="24"/>
    </w:rPr>
  </w:style>
  <w:style w:type="paragraph" w:styleId="a0">
    <w:name w:val="Plain Text"/>
    <w:basedOn w:val="a"/>
    <w:link w:val="Char"/>
    <w:uiPriority w:val="99"/>
    <w:semiHidden/>
    <w:unhideWhenUsed/>
    <w:rsid w:val="004B5F94"/>
    <w:rPr>
      <w:rFonts w:asciiTheme="minorEastAsia" w:hAnsi="Courier New" w:cs="Courier New"/>
    </w:rPr>
  </w:style>
  <w:style w:type="character" w:customStyle="1" w:styleId="Char">
    <w:name w:val="纯文本 Char"/>
    <w:basedOn w:val="a1"/>
    <w:link w:val="a0"/>
    <w:uiPriority w:val="99"/>
    <w:semiHidden/>
    <w:rsid w:val="004B5F94"/>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cp:revision>
  <dcterms:created xsi:type="dcterms:W3CDTF">2021-05-20T09:22:00Z</dcterms:created>
  <dcterms:modified xsi:type="dcterms:W3CDTF">2021-05-28T08:10:00Z</dcterms:modified>
</cp:coreProperties>
</file>